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5938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5B781D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山东第二医科大学高质量数据集项目汇总表</w:t>
      </w:r>
    </w:p>
    <w:p w14:paraId="179224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 w14:paraId="126191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单位：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（盖章）                     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558"/>
        <w:gridCol w:w="618"/>
        <w:gridCol w:w="739"/>
        <w:gridCol w:w="618"/>
        <w:gridCol w:w="4123"/>
        <w:gridCol w:w="1250"/>
        <w:gridCol w:w="1142"/>
        <w:gridCol w:w="679"/>
        <w:gridCol w:w="921"/>
        <w:gridCol w:w="1827"/>
      </w:tblGrid>
      <w:tr w14:paraId="020C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C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B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1D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联合申报单位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0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项目方向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12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申请者（项目负责人）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B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A6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项目联系人联系方式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6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该项目是否参与第一次高质量数据集治理研究申报工作 </w:t>
            </w:r>
          </w:p>
        </w:tc>
      </w:tr>
      <w:tr w14:paraId="594EB0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8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4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E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4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39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举例：03-01（参考《关于开展卫生健康行业高质量数据集治理研究工作的通知》附件1：山东省医药卫生科技项目学科分类与代码）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7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行业专识类研究/行业通识类研究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A8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0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是/否</w:t>
            </w:r>
          </w:p>
        </w:tc>
      </w:tr>
    </w:tbl>
    <w:p w14:paraId="06862E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  <w:r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  <w:t>注：本汇总表仅需负责汇总单位盖章；《高质量数据集项目申报书》申报单位及联合申报单位均需盖章。</w:t>
      </w:r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BA76B97-89D3-4615-B981-74B879093B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8947B9-F4BA-46ED-8124-6ACD3FFFF43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3CE6544-FB16-4367-BA6C-F153FF4A34B9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1C088E1E-8120-4992-A07E-B6BBB84F6D1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F4AFAD3A-18EC-45A1-B083-77C1021C1FE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FE41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95EEE3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A95EEE3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4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E3584C"/>
    <w:rsid w:val="12411FD6"/>
    <w:rsid w:val="23007343"/>
    <w:rsid w:val="32BD6A23"/>
    <w:rsid w:val="428C1B16"/>
    <w:rsid w:val="4C251ABF"/>
    <w:rsid w:val="52692A9C"/>
    <w:rsid w:val="71EA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230</Characters>
  <Lines>0</Lines>
  <Paragraphs>0</Paragraphs>
  <TotalTime>0</TotalTime>
  <ScaleCrop>false</ScaleCrop>
  <LinksUpToDate>false</LinksUpToDate>
  <CharactersWithSpaces>252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2026-05-26T07:15:00Z</dcterms:created>
  <dc:creator>18042</dc:creator>
  <cp:lastModifiedBy>刘荣</cp:lastModifiedBy>
  <dcterms:modified xsi:type="dcterms:W3CDTF">2026-07-06T08:14:34Z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eyJoZGlkIjoiZTlhNWMyYjJkNjY0Y2FhYjA5NmM1ODVjZWVlMDcxNzIiLCJ1c2VySWQiOiIxNjMxNzA4NDI3In0=</vt:lpwstr>
  </property>
  <property fmtid="{D5CDD505-2E9C-101B-9397-08002B2CF9AE}" pid="4" name="ICV">
    <vt:lpwstr>ABEB29D2812F4182818941D1A89532A5_12</vt:lpwstr>
  </property>
</Properties>
</file>