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BFEFA" w14:textId="77777777" w:rsidR="004214BC" w:rsidRDefault="004214BC" w:rsidP="004214BC">
      <w:pPr>
        <w:widowControl/>
        <w:spacing w:before="100" w:beforeAutospacing="1" w:after="100" w:afterAutospacing="1"/>
        <w:jc w:val="center"/>
        <w:outlineLvl w:val="2"/>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钓鱼邮件攻击防范指南</w:t>
      </w:r>
    </w:p>
    <w:p w14:paraId="7D51AB90" w14:textId="77777777" w:rsidR="004214BC" w:rsidRDefault="004214BC" w:rsidP="004214BC">
      <w:pPr>
        <w:widowControl/>
        <w:ind w:firstLineChars="200" w:firstLine="643"/>
        <w:jc w:val="left"/>
        <w:rPr>
          <w:rFonts w:ascii="黑体" w:eastAsia="黑体" w:hAnsi="黑体" w:cs="宋体"/>
          <w:kern w:val="0"/>
          <w:sz w:val="32"/>
          <w:szCs w:val="32"/>
        </w:rPr>
      </w:pPr>
      <w:r>
        <w:rPr>
          <w:rFonts w:ascii="黑体" w:eastAsia="黑体" w:hAnsi="黑体" w:cs="宋体"/>
          <w:b/>
          <w:bCs/>
          <w:kern w:val="0"/>
          <w:sz w:val="32"/>
          <w:szCs w:val="32"/>
        </w:rPr>
        <w:t>“钓鱼邮件”的基本概念</w:t>
      </w:r>
    </w:p>
    <w:p w14:paraId="412F9F22" w14:textId="77777777" w:rsidR="004214BC" w:rsidRDefault="004214BC" w:rsidP="004214BC">
      <w:pPr>
        <w:spacing w:line="540" w:lineRule="exact"/>
        <w:ind w:firstLineChars="200" w:firstLine="640"/>
        <w:rPr>
          <w:rFonts w:ascii="仿宋" w:eastAsia="仿宋" w:hAnsi="仿宋" w:cs="宋体"/>
          <w:kern w:val="0"/>
          <w:sz w:val="28"/>
          <w:szCs w:val="28"/>
        </w:rPr>
      </w:pPr>
      <w:r>
        <w:rPr>
          <w:rFonts w:ascii="仿宋_GB2312" w:eastAsia="仿宋_GB2312" w:hAnsi="仿宋" w:cs="宋体"/>
          <w:kern w:val="0"/>
          <w:sz w:val="32"/>
          <w:szCs w:val="32"/>
        </w:rPr>
        <w:t>是指黑客伪装成同事、合作伙伴、朋友、家人等用户信任的人，通过发送电子邮件的方式，诱使用户回复邮件、点击嵌入邮件正文的恶意链接或者打开邮件附件以植入木马或间谍程序，进而窃取用户敏感数据、个人银行账户、邮箱账户和密码等信息，或者在设备上执行恶意代码实施进一步的网络攻击活动。</w:t>
      </w:r>
    </w:p>
    <w:p w14:paraId="5AF8C3E0" w14:textId="77777777" w:rsidR="004214BC" w:rsidRDefault="004214BC" w:rsidP="004214BC">
      <w:pPr>
        <w:widowControl/>
        <w:ind w:firstLineChars="200" w:firstLine="643"/>
        <w:jc w:val="left"/>
        <w:rPr>
          <w:rFonts w:ascii="黑体" w:eastAsia="黑体" w:hAnsi="黑体" w:cs="宋体"/>
          <w:b/>
          <w:bCs/>
          <w:kern w:val="0"/>
          <w:sz w:val="32"/>
          <w:szCs w:val="32"/>
        </w:rPr>
      </w:pPr>
      <w:r>
        <w:rPr>
          <w:rFonts w:ascii="黑体" w:eastAsia="黑体" w:hAnsi="黑体" w:cs="宋体"/>
          <w:b/>
          <w:bCs/>
          <w:kern w:val="0"/>
          <w:sz w:val="32"/>
          <w:szCs w:val="32"/>
        </w:rPr>
        <w:t>一、钓鱼邮件要当心，</w:t>
      </w:r>
      <w:proofErr w:type="gramStart"/>
      <w:r>
        <w:rPr>
          <w:rFonts w:ascii="黑体" w:eastAsia="黑体" w:hAnsi="黑体" w:cs="宋体"/>
          <w:b/>
          <w:bCs/>
          <w:kern w:val="0"/>
          <w:sz w:val="32"/>
          <w:szCs w:val="32"/>
        </w:rPr>
        <w:t>几招助你</w:t>
      </w:r>
      <w:proofErr w:type="gramEnd"/>
      <w:r>
        <w:rPr>
          <w:rFonts w:ascii="黑体" w:eastAsia="黑体" w:hAnsi="黑体" w:cs="宋体"/>
          <w:b/>
          <w:bCs/>
          <w:kern w:val="0"/>
          <w:sz w:val="32"/>
          <w:szCs w:val="32"/>
        </w:rPr>
        <w:t>来识别</w:t>
      </w:r>
    </w:p>
    <w:p w14:paraId="147F5121" w14:textId="77777777" w:rsidR="004214BC" w:rsidRDefault="004214BC" w:rsidP="004214BC">
      <w:pPr>
        <w:widowControl/>
        <w:jc w:val="left"/>
        <w:rPr>
          <w:rFonts w:ascii="仿宋" w:eastAsia="仿宋" w:hAnsi="仿宋" w:cs="宋体"/>
          <w:kern w:val="0"/>
          <w:sz w:val="28"/>
          <w:szCs w:val="28"/>
        </w:rPr>
      </w:pPr>
      <w:r>
        <w:rPr>
          <w:rFonts w:ascii="仿宋" w:eastAsia="仿宋" w:hAnsi="仿宋" w:cs="宋体"/>
          <w:b/>
          <w:bCs/>
          <w:noProof/>
          <w:kern w:val="0"/>
          <w:sz w:val="28"/>
          <w:szCs w:val="28"/>
        </w:rPr>
        <w:drawing>
          <wp:inline distT="0" distB="0" distL="0" distR="0" wp14:anchorId="3521FE71" wp14:editId="742AF736">
            <wp:extent cx="5695950" cy="2886075"/>
            <wp:effectExtent l="0" t="0" r="0" b="9525"/>
            <wp:docPr id="1" name="图片 1" descr="http://nic.tjfsu.edu.cn/_mediafile/gscs3/2019/01/14/29xo1xjh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nic.tjfsu.edu.cn/_mediafile/gscs3/2019/01/14/29xo1xjhp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95950" cy="2886075"/>
                    </a:xfrm>
                    <a:prstGeom prst="rect">
                      <a:avLst/>
                    </a:prstGeom>
                    <a:noFill/>
                    <a:ln>
                      <a:noFill/>
                    </a:ln>
                  </pic:spPr>
                </pic:pic>
              </a:graphicData>
            </a:graphic>
          </wp:inline>
        </w:drawing>
      </w:r>
    </w:p>
    <w:p w14:paraId="73580FEA" w14:textId="77777777" w:rsidR="004214BC" w:rsidRDefault="004214BC" w:rsidP="004214BC">
      <w:pPr>
        <w:widowControl/>
        <w:ind w:firstLineChars="200" w:firstLine="560"/>
        <w:jc w:val="center"/>
        <w:rPr>
          <w:rFonts w:ascii="仿宋" w:eastAsia="仿宋" w:hAnsi="仿宋" w:cs="宋体"/>
          <w:kern w:val="0"/>
          <w:sz w:val="28"/>
          <w:szCs w:val="28"/>
        </w:rPr>
      </w:pPr>
      <w:r>
        <w:rPr>
          <w:rFonts w:ascii="仿宋" w:eastAsia="仿宋" w:hAnsi="仿宋" w:cs="宋体"/>
          <w:kern w:val="0"/>
          <w:sz w:val="28"/>
          <w:szCs w:val="28"/>
        </w:rPr>
        <w:t>钓鱼邮件示例</w:t>
      </w:r>
    </w:p>
    <w:p w14:paraId="1467754D" w14:textId="77777777" w:rsidR="004214BC" w:rsidRDefault="004214BC" w:rsidP="004214BC">
      <w:pPr>
        <w:widowControl/>
        <w:ind w:firstLineChars="200" w:firstLine="643"/>
        <w:jc w:val="left"/>
        <w:rPr>
          <w:rFonts w:ascii="黑体" w:eastAsia="黑体" w:hAnsi="黑体" w:cs="宋体"/>
          <w:b/>
          <w:bCs/>
          <w:kern w:val="0"/>
          <w:sz w:val="32"/>
          <w:szCs w:val="32"/>
        </w:rPr>
      </w:pPr>
      <w:r>
        <w:rPr>
          <w:rFonts w:ascii="黑体" w:eastAsia="黑体" w:hAnsi="黑体" w:cs="宋体"/>
          <w:b/>
          <w:bCs/>
          <w:kern w:val="0"/>
          <w:sz w:val="32"/>
          <w:szCs w:val="32"/>
        </w:rPr>
        <w:t>主要的识别钓鱼邮件方法如下：</w:t>
      </w:r>
    </w:p>
    <w:p w14:paraId="600BD706" w14:textId="77777777" w:rsidR="004214BC" w:rsidRDefault="004214BC" w:rsidP="004214BC">
      <w:pPr>
        <w:widowControl/>
        <w:ind w:firstLineChars="200" w:firstLine="643"/>
        <w:jc w:val="left"/>
        <w:rPr>
          <w:rFonts w:ascii="仿宋_GB2312" w:eastAsia="仿宋_GB2312" w:hAnsi="仿宋" w:cs="宋体"/>
          <w:kern w:val="0"/>
          <w:sz w:val="32"/>
          <w:szCs w:val="32"/>
        </w:rPr>
      </w:pPr>
      <w:r>
        <w:rPr>
          <w:rFonts w:ascii="仿宋_GB2312" w:eastAsia="仿宋_GB2312" w:hAnsi="仿宋" w:cs="宋体"/>
          <w:b/>
          <w:bCs/>
          <w:kern w:val="0"/>
          <w:sz w:val="32"/>
          <w:szCs w:val="32"/>
        </w:rPr>
        <w:t>1.看发件人地址。</w:t>
      </w:r>
      <w:r>
        <w:rPr>
          <w:rFonts w:ascii="仿宋_GB2312" w:eastAsia="仿宋_GB2312" w:hAnsi="仿宋" w:cs="宋体"/>
          <w:kern w:val="0"/>
          <w:sz w:val="32"/>
          <w:szCs w:val="32"/>
        </w:rPr>
        <w:t>如果是公务邮件，发件人多数会使用工作邮箱，如果发现对方使用的是个人邮箱</w:t>
      </w:r>
      <w:r>
        <w:rPr>
          <w:rFonts w:ascii="仿宋_GB2312" w:eastAsia="仿宋_GB2312" w:hAnsi="仿宋" w:cs="宋体" w:hint="eastAsia"/>
          <w:kern w:val="0"/>
          <w:sz w:val="32"/>
          <w:szCs w:val="32"/>
        </w:rPr>
        <w:t>账</w:t>
      </w:r>
      <w:r>
        <w:rPr>
          <w:rFonts w:ascii="仿宋_GB2312" w:eastAsia="仿宋_GB2312" w:hAnsi="仿宋" w:cs="宋体"/>
          <w:kern w:val="0"/>
          <w:sz w:val="32"/>
          <w:szCs w:val="32"/>
        </w:rPr>
        <w:t>号或者邮箱账号拼</w:t>
      </w:r>
      <w:r>
        <w:rPr>
          <w:rFonts w:ascii="仿宋_GB2312" w:eastAsia="仿宋_GB2312" w:hAnsi="仿宋" w:cs="宋体"/>
          <w:kern w:val="0"/>
          <w:sz w:val="32"/>
          <w:szCs w:val="32"/>
        </w:rPr>
        <w:lastRenderedPageBreak/>
        <w:t>写很奇怪，那么就需要提高警惕。钓鱼邮件的发件人地址经常会进行伪造，比如伪造成本单位域名的邮箱账号或者系统管理员账号。</w:t>
      </w:r>
    </w:p>
    <w:p w14:paraId="4144E908" w14:textId="77777777" w:rsidR="004214BC" w:rsidRDefault="004214BC" w:rsidP="004214BC">
      <w:pPr>
        <w:widowControl/>
        <w:ind w:firstLineChars="200" w:firstLine="643"/>
        <w:jc w:val="left"/>
        <w:rPr>
          <w:rFonts w:ascii="仿宋_GB2312" w:eastAsia="仿宋_GB2312" w:hAnsi="仿宋" w:cs="宋体"/>
          <w:kern w:val="0"/>
          <w:sz w:val="32"/>
          <w:szCs w:val="32"/>
        </w:rPr>
      </w:pPr>
      <w:r>
        <w:rPr>
          <w:rFonts w:ascii="仿宋_GB2312" w:eastAsia="仿宋_GB2312" w:hAnsi="仿宋" w:cs="宋体"/>
          <w:b/>
          <w:bCs/>
          <w:kern w:val="0"/>
          <w:sz w:val="32"/>
          <w:szCs w:val="32"/>
        </w:rPr>
        <w:t>2.看邮件标题。</w:t>
      </w:r>
      <w:r>
        <w:rPr>
          <w:rFonts w:ascii="仿宋_GB2312" w:eastAsia="仿宋_GB2312" w:hAnsi="仿宋" w:cs="宋体"/>
          <w:kern w:val="0"/>
          <w:sz w:val="32"/>
          <w:szCs w:val="32"/>
        </w:rPr>
        <w:t>大量钓鱼邮件主题关键字涉及</w:t>
      </w:r>
      <w:r>
        <w:rPr>
          <w:rFonts w:ascii="仿宋_GB2312" w:eastAsia="仿宋_GB2312" w:hAnsi="仿宋" w:cs="宋体"/>
          <w:kern w:val="0"/>
          <w:sz w:val="32"/>
          <w:szCs w:val="32"/>
        </w:rPr>
        <w:t>“</w:t>
      </w:r>
      <w:r>
        <w:rPr>
          <w:rFonts w:ascii="仿宋_GB2312" w:eastAsia="仿宋_GB2312" w:hAnsi="仿宋" w:cs="宋体"/>
          <w:kern w:val="0"/>
          <w:sz w:val="32"/>
          <w:szCs w:val="32"/>
        </w:rPr>
        <w:t>系统管理员</w:t>
      </w:r>
      <w:r>
        <w:rPr>
          <w:rFonts w:ascii="仿宋_GB2312" w:eastAsia="仿宋_GB2312" w:hAnsi="仿宋" w:cs="宋体"/>
          <w:kern w:val="0"/>
          <w:sz w:val="32"/>
          <w:szCs w:val="32"/>
        </w:rPr>
        <w:t>”</w:t>
      </w:r>
      <w:r>
        <w:rPr>
          <w:rFonts w:ascii="仿宋_GB2312" w:eastAsia="仿宋_GB2312" w:hAnsi="仿宋" w:cs="宋体"/>
          <w:kern w:val="0"/>
          <w:sz w:val="32"/>
          <w:szCs w:val="32"/>
        </w:rPr>
        <w:t>、</w:t>
      </w:r>
      <w:r>
        <w:rPr>
          <w:rFonts w:ascii="仿宋_GB2312" w:eastAsia="仿宋_GB2312" w:hAnsi="仿宋" w:cs="宋体"/>
          <w:kern w:val="0"/>
          <w:sz w:val="32"/>
          <w:szCs w:val="32"/>
        </w:rPr>
        <w:t>“</w:t>
      </w:r>
      <w:r>
        <w:rPr>
          <w:rFonts w:ascii="仿宋_GB2312" w:eastAsia="仿宋_GB2312" w:hAnsi="仿宋" w:cs="宋体"/>
          <w:kern w:val="0"/>
          <w:sz w:val="32"/>
          <w:szCs w:val="32"/>
        </w:rPr>
        <w:t>通知</w:t>
      </w:r>
      <w:r>
        <w:rPr>
          <w:rFonts w:ascii="仿宋_GB2312" w:eastAsia="仿宋_GB2312" w:hAnsi="仿宋" w:cs="宋体"/>
          <w:kern w:val="0"/>
          <w:sz w:val="32"/>
          <w:szCs w:val="32"/>
        </w:rPr>
        <w:t>”</w:t>
      </w:r>
      <w:r>
        <w:rPr>
          <w:rFonts w:ascii="仿宋_GB2312" w:eastAsia="仿宋_GB2312" w:hAnsi="仿宋" w:cs="宋体"/>
          <w:kern w:val="0"/>
          <w:sz w:val="32"/>
          <w:szCs w:val="32"/>
        </w:rPr>
        <w:t>、</w:t>
      </w:r>
      <w:r>
        <w:rPr>
          <w:rFonts w:ascii="仿宋_GB2312" w:eastAsia="仿宋_GB2312" w:hAnsi="仿宋" w:cs="宋体"/>
          <w:kern w:val="0"/>
          <w:sz w:val="32"/>
          <w:szCs w:val="32"/>
        </w:rPr>
        <w:t>“</w:t>
      </w:r>
      <w:r>
        <w:rPr>
          <w:rFonts w:ascii="仿宋_GB2312" w:eastAsia="仿宋_GB2312" w:hAnsi="仿宋" w:cs="宋体"/>
          <w:kern w:val="0"/>
          <w:sz w:val="32"/>
          <w:szCs w:val="32"/>
        </w:rPr>
        <w:t>订单</w:t>
      </w:r>
      <w:r>
        <w:rPr>
          <w:rFonts w:ascii="仿宋_GB2312" w:eastAsia="仿宋_GB2312" w:hAnsi="仿宋" w:cs="宋体"/>
          <w:kern w:val="0"/>
          <w:sz w:val="32"/>
          <w:szCs w:val="32"/>
        </w:rPr>
        <w:t>”</w:t>
      </w:r>
      <w:r>
        <w:rPr>
          <w:rFonts w:ascii="仿宋_GB2312" w:eastAsia="仿宋_GB2312" w:hAnsi="仿宋" w:cs="宋体"/>
          <w:kern w:val="0"/>
          <w:sz w:val="32"/>
          <w:szCs w:val="32"/>
        </w:rPr>
        <w:t>、</w:t>
      </w:r>
      <w:r>
        <w:rPr>
          <w:rFonts w:ascii="仿宋_GB2312" w:eastAsia="仿宋_GB2312" w:hAnsi="仿宋" w:cs="宋体"/>
          <w:kern w:val="0"/>
          <w:sz w:val="32"/>
          <w:szCs w:val="32"/>
        </w:rPr>
        <w:t>“</w:t>
      </w:r>
      <w:r>
        <w:rPr>
          <w:rFonts w:ascii="仿宋_GB2312" w:eastAsia="仿宋_GB2312" w:hAnsi="仿宋" w:cs="宋体"/>
          <w:kern w:val="0"/>
          <w:sz w:val="32"/>
          <w:szCs w:val="32"/>
        </w:rPr>
        <w:t>采购单</w:t>
      </w:r>
      <w:r>
        <w:rPr>
          <w:rFonts w:ascii="仿宋_GB2312" w:eastAsia="仿宋_GB2312" w:hAnsi="仿宋" w:cs="宋体"/>
          <w:kern w:val="0"/>
          <w:sz w:val="32"/>
          <w:szCs w:val="32"/>
        </w:rPr>
        <w:t>”</w:t>
      </w:r>
      <w:r>
        <w:rPr>
          <w:rFonts w:ascii="仿宋_GB2312" w:eastAsia="仿宋_GB2312" w:hAnsi="仿宋" w:cs="宋体"/>
          <w:kern w:val="0"/>
          <w:sz w:val="32"/>
          <w:szCs w:val="32"/>
        </w:rPr>
        <w:t>、</w:t>
      </w:r>
      <w:r>
        <w:rPr>
          <w:rFonts w:ascii="仿宋_GB2312" w:eastAsia="仿宋_GB2312" w:hAnsi="仿宋" w:cs="宋体"/>
          <w:kern w:val="0"/>
          <w:sz w:val="32"/>
          <w:szCs w:val="32"/>
        </w:rPr>
        <w:t>“</w:t>
      </w:r>
      <w:r>
        <w:rPr>
          <w:rFonts w:ascii="仿宋_GB2312" w:eastAsia="仿宋_GB2312" w:hAnsi="仿宋" w:cs="宋体"/>
          <w:kern w:val="0"/>
          <w:sz w:val="32"/>
          <w:szCs w:val="32"/>
        </w:rPr>
        <w:t>发票</w:t>
      </w:r>
      <w:r>
        <w:rPr>
          <w:rFonts w:ascii="仿宋_GB2312" w:eastAsia="仿宋_GB2312" w:hAnsi="仿宋" w:cs="宋体"/>
          <w:kern w:val="0"/>
          <w:sz w:val="32"/>
          <w:szCs w:val="32"/>
        </w:rPr>
        <w:t>”</w:t>
      </w:r>
      <w:r>
        <w:rPr>
          <w:rFonts w:ascii="仿宋_GB2312" w:eastAsia="仿宋_GB2312" w:hAnsi="仿宋" w:cs="宋体"/>
          <w:kern w:val="0"/>
          <w:sz w:val="32"/>
          <w:szCs w:val="32"/>
        </w:rPr>
        <w:t>、</w:t>
      </w:r>
      <w:r>
        <w:rPr>
          <w:rFonts w:ascii="仿宋_GB2312" w:eastAsia="仿宋_GB2312" w:hAnsi="仿宋" w:cs="宋体"/>
          <w:kern w:val="0"/>
          <w:sz w:val="32"/>
          <w:szCs w:val="32"/>
        </w:rPr>
        <w:t>“</w:t>
      </w:r>
      <w:r>
        <w:rPr>
          <w:rFonts w:ascii="仿宋_GB2312" w:eastAsia="仿宋_GB2312" w:hAnsi="仿宋" w:cs="宋体"/>
          <w:kern w:val="0"/>
          <w:sz w:val="32"/>
          <w:szCs w:val="32"/>
        </w:rPr>
        <w:t>会议日程</w:t>
      </w:r>
      <w:r>
        <w:rPr>
          <w:rFonts w:ascii="仿宋_GB2312" w:eastAsia="仿宋_GB2312" w:hAnsi="仿宋" w:cs="宋体"/>
          <w:kern w:val="0"/>
          <w:sz w:val="32"/>
          <w:szCs w:val="32"/>
        </w:rPr>
        <w:t>”</w:t>
      </w:r>
      <w:r>
        <w:rPr>
          <w:rFonts w:ascii="仿宋_GB2312" w:eastAsia="仿宋_GB2312" w:hAnsi="仿宋" w:cs="宋体"/>
          <w:kern w:val="0"/>
          <w:sz w:val="32"/>
          <w:szCs w:val="32"/>
        </w:rPr>
        <w:t>、</w:t>
      </w:r>
      <w:r>
        <w:rPr>
          <w:rFonts w:ascii="仿宋_GB2312" w:eastAsia="仿宋_GB2312" w:hAnsi="仿宋" w:cs="宋体"/>
          <w:kern w:val="0"/>
          <w:sz w:val="32"/>
          <w:szCs w:val="32"/>
        </w:rPr>
        <w:t>“</w:t>
      </w:r>
      <w:r>
        <w:rPr>
          <w:rFonts w:ascii="仿宋_GB2312" w:eastAsia="仿宋_GB2312" w:hAnsi="仿宋" w:cs="宋体"/>
          <w:kern w:val="0"/>
          <w:sz w:val="32"/>
          <w:szCs w:val="32"/>
        </w:rPr>
        <w:t>参会名单</w:t>
      </w:r>
      <w:r>
        <w:rPr>
          <w:rFonts w:ascii="仿宋_GB2312" w:eastAsia="仿宋_GB2312" w:hAnsi="仿宋" w:cs="宋体"/>
          <w:kern w:val="0"/>
          <w:sz w:val="32"/>
          <w:szCs w:val="32"/>
        </w:rPr>
        <w:t>”</w:t>
      </w:r>
      <w:r>
        <w:rPr>
          <w:rFonts w:ascii="仿宋_GB2312" w:eastAsia="仿宋_GB2312" w:hAnsi="仿宋" w:cs="宋体"/>
          <w:kern w:val="0"/>
          <w:sz w:val="32"/>
          <w:szCs w:val="32"/>
        </w:rPr>
        <w:t>、</w:t>
      </w:r>
      <w:r>
        <w:rPr>
          <w:rFonts w:ascii="仿宋_GB2312" w:eastAsia="仿宋_GB2312" w:hAnsi="仿宋" w:cs="宋体"/>
          <w:kern w:val="0"/>
          <w:sz w:val="32"/>
          <w:szCs w:val="32"/>
        </w:rPr>
        <w:t>“</w:t>
      </w:r>
      <w:r>
        <w:rPr>
          <w:rFonts w:ascii="仿宋_GB2312" w:eastAsia="仿宋_GB2312" w:hAnsi="仿宋" w:cs="宋体"/>
          <w:kern w:val="0"/>
          <w:sz w:val="32"/>
          <w:szCs w:val="32"/>
        </w:rPr>
        <w:t>历届会议回顾</w:t>
      </w:r>
      <w:r>
        <w:rPr>
          <w:rFonts w:ascii="仿宋_GB2312" w:eastAsia="仿宋_GB2312" w:hAnsi="仿宋" w:cs="宋体"/>
          <w:kern w:val="0"/>
          <w:sz w:val="32"/>
          <w:szCs w:val="32"/>
        </w:rPr>
        <w:t>”</w:t>
      </w:r>
      <w:r>
        <w:rPr>
          <w:rFonts w:ascii="仿宋_GB2312" w:eastAsia="仿宋_GB2312" w:hAnsi="仿宋" w:cs="宋体"/>
          <w:kern w:val="0"/>
          <w:sz w:val="32"/>
          <w:szCs w:val="32"/>
        </w:rPr>
        <w:t>等，收到此类关键词的邮件，需提高警惕。</w:t>
      </w:r>
    </w:p>
    <w:p w14:paraId="0BACA84F" w14:textId="77777777" w:rsidR="004214BC" w:rsidRDefault="004214BC" w:rsidP="004214BC">
      <w:pPr>
        <w:widowControl/>
        <w:ind w:firstLineChars="200" w:firstLine="643"/>
        <w:jc w:val="left"/>
        <w:rPr>
          <w:rFonts w:ascii="仿宋_GB2312" w:eastAsia="仿宋_GB2312" w:hAnsi="仿宋" w:cs="宋体"/>
          <w:kern w:val="0"/>
          <w:sz w:val="32"/>
          <w:szCs w:val="32"/>
        </w:rPr>
      </w:pPr>
      <w:r>
        <w:rPr>
          <w:rFonts w:ascii="仿宋_GB2312" w:eastAsia="仿宋_GB2312" w:hAnsi="仿宋" w:cs="宋体"/>
          <w:b/>
          <w:bCs/>
          <w:kern w:val="0"/>
          <w:sz w:val="32"/>
          <w:szCs w:val="32"/>
        </w:rPr>
        <w:t>3.看正文措辞。</w:t>
      </w:r>
      <w:r>
        <w:rPr>
          <w:rFonts w:ascii="仿宋_GB2312" w:eastAsia="仿宋_GB2312" w:hAnsi="仿宋" w:cs="宋体"/>
          <w:kern w:val="0"/>
          <w:sz w:val="32"/>
          <w:szCs w:val="32"/>
        </w:rPr>
        <w:t>对使用</w:t>
      </w:r>
      <w:r>
        <w:rPr>
          <w:rFonts w:ascii="仿宋_GB2312" w:eastAsia="仿宋_GB2312" w:hAnsi="仿宋" w:cs="宋体"/>
          <w:kern w:val="0"/>
          <w:sz w:val="32"/>
          <w:szCs w:val="32"/>
        </w:rPr>
        <w:t>“</w:t>
      </w:r>
      <w:r>
        <w:rPr>
          <w:rFonts w:ascii="仿宋_GB2312" w:eastAsia="仿宋_GB2312" w:hAnsi="仿宋" w:cs="宋体"/>
          <w:kern w:val="0"/>
          <w:sz w:val="32"/>
          <w:szCs w:val="32"/>
        </w:rPr>
        <w:t>亲爱的用户</w:t>
      </w:r>
      <w:r>
        <w:rPr>
          <w:rFonts w:ascii="仿宋_GB2312" w:eastAsia="仿宋_GB2312" w:hAnsi="仿宋" w:cs="宋体"/>
          <w:kern w:val="0"/>
          <w:sz w:val="32"/>
          <w:szCs w:val="32"/>
        </w:rPr>
        <w:t>”</w:t>
      </w:r>
      <w:r>
        <w:rPr>
          <w:rFonts w:ascii="仿宋_GB2312" w:eastAsia="仿宋_GB2312" w:hAnsi="仿宋" w:cs="宋体"/>
          <w:kern w:val="0"/>
          <w:sz w:val="32"/>
          <w:szCs w:val="32"/>
        </w:rPr>
        <w:t>、</w:t>
      </w:r>
      <w:r>
        <w:rPr>
          <w:rFonts w:ascii="仿宋_GB2312" w:eastAsia="仿宋_GB2312" w:hAnsi="仿宋" w:cs="宋体"/>
          <w:kern w:val="0"/>
          <w:sz w:val="32"/>
          <w:szCs w:val="32"/>
        </w:rPr>
        <w:t>“</w:t>
      </w:r>
      <w:r>
        <w:rPr>
          <w:rFonts w:ascii="仿宋_GB2312" w:eastAsia="仿宋_GB2312" w:hAnsi="仿宋" w:cs="宋体"/>
          <w:kern w:val="0"/>
          <w:sz w:val="32"/>
          <w:szCs w:val="32"/>
        </w:rPr>
        <w:t>亲爱的同事</w:t>
      </w:r>
      <w:r>
        <w:rPr>
          <w:rFonts w:ascii="仿宋_GB2312" w:eastAsia="仿宋_GB2312" w:hAnsi="仿宋" w:cs="宋体"/>
          <w:kern w:val="0"/>
          <w:sz w:val="32"/>
          <w:szCs w:val="32"/>
        </w:rPr>
        <w:t>”</w:t>
      </w:r>
      <w:r>
        <w:rPr>
          <w:rFonts w:ascii="仿宋_GB2312" w:eastAsia="仿宋_GB2312" w:hAnsi="仿宋" w:cs="宋体"/>
          <w:kern w:val="0"/>
          <w:sz w:val="32"/>
          <w:szCs w:val="32"/>
        </w:rPr>
        <w:t>等一些泛化问候的邮件应保持警惕。同时也要对任何制造紧急气氛的邮件提高警惕，如要求</w:t>
      </w:r>
      <w:r>
        <w:rPr>
          <w:rFonts w:ascii="仿宋_GB2312" w:eastAsia="仿宋_GB2312" w:hAnsi="仿宋" w:cs="宋体"/>
          <w:kern w:val="0"/>
          <w:sz w:val="32"/>
          <w:szCs w:val="32"/>
        </w:rPr>
        <w:t>“</w:t>
      </w:r>
      <w:r>
        <w:rPr>
          <w:rFonts w:ascii="仿宋_GB2312" w:eastAsia="仿宋_GB2312" w:hAnsi="仿宋" w:cs="宋体"/>
          <w:kern w:val="0"/>
          <w:sz w:val="32"/>
          <w:szCs w:val="32"/>
        </w:rPr>
        <w:t>请务必今日下班前完成</w:t>
      </w:r>
      <w:r>
        <w:rPr>
          <w:rFonts w:ascii="仿宋_GB2312" w:eastAsia="仿宋_GB2312" w:hAnsi="仿宋" w:cs="宋体"/>
          <w:kern w:val="0"/>
          <w:sz w:val="32"/>
          <w:szCs w:val="32"/>
        </w:rPr>
        <w:t>”</w:t>
      </w:r>
      <w:r>
        <w:rPr>
          <w:rFonts w:ascii="仿宋_GB2312" w:eastAsia="仿宋_GB2312" w:hAnsi="仿宋" w:cs="宋体"/>
          <w:kern w:val="0"/>
          <w:sz w:val="32"/>
          <w:szCs w:val="32"/>
        </w:rPr>
        <w:t>，这是让人慌忙中犯错的手段之一。</w:t>
      </w:r>
    </w:p>
    <w:p w14:paraId="79C18E5A" w14:textId="77777777" w:rsidR="004214BC" w:rsidRDefault="004214BC" w:rsidP="004214BC">
      <w:pPr>
        <w:widowControl/>
        <w:ind w:firstLineChars="200" w:firstLine="643"/>
        <w:jc w:val="left"/>
        <w:rPr>
          <w:rFonts w:ascii="仿宋_GB2312" w:eastAsia="仿宋_GB2312" w:hAnsi="仿宋" w:cs="宋体"/>
          <w:kern w:val="0"/>
          <w:sz w:val="32"/>
          <w:szCs w:val="32"/>
        </w:rPr>
      </w:pPr>
      <w:r>
        <w:rPr>
          <w:rFonts w:ascii="仿宋_GB2312" w:eastAsia="仿宋_GB2312" w:hAnsi="仿宋" w:cs="宋体"/>
          <w:b/>
          <w:bCs/>
          <w:kern w:val="0"/>
          <w:sz w:val="32"/>
          <w:szCs w:val="32"/>
        </w:rPr>
        <w:t>4.看正文目的。</w:t>
      </w:r>
      <w:r>
        <w:rPr>
          <w:rFonts w:ascii="仿宋_GB2312" w:eastAsia="仿宋_GB2312" w:hAnsi="仿宋" w:cs="宋体"/>
          <w:kern w:val="0"/>
          <w:sz w:val="32"/>
          <w:szCs w:val="32"/>
        </w:rPr>
        <w:t>当心对方索要登录密码，一般正规的发件人所发送的邮件是不会索要收件人的邮箱登录账号和密码的，所以在收到邮件后要留意此类要求避免上当。</w:t>
      </w:r>
    </w:p>
    <w:p w14:paraId="117F009E" w14:textId="77777777" w:rsidR="004214BC" w:rsidRDefault="004214BC" w:rsidP="004214BC">
      <w:pPr>
        <w:widowControl/>
        <w:ind w:firstLineChars="200" w:firstLine="643"/>
        <w:jc w:val="left"/>
        <w:rPr>
          <w:rFonts w:ascii="仿宋" w:eastAsia="仿宋" w:hAnsi="仿宋" w:cs="宋体"/>
          <w:kern w:val="0"/>
          <w:sz w:val="28"/>
          <w:szCs w:val="28"/>
        </w:rPr>
      </w:pPr>
      <w:r>
        <w:rPr>
          <w:rFonts w:ascii="仿宋_GB2312" w:eastAsia="仿宋_GB2312" w:hAnsi="仿宋" w:cs="宋体"/>
          <w:b/>
          <w:bCs/>
          <w:kern w:val="0"/>
          <w:sz w:val="32"/>
          <w:szCs w:val="32"/>
        </w:rPr>
        <w:t>5.看正文内容。</w:t>
      </w:r>
      <w:r>
        <w:rPr>
          <w:rFonts w:ascii="仿宋_GB2312" w:eastAsia="仿宋_GB2312" w:hAnsi="仿宋" w:cs="宋体"/>
          <w:kern w:val="0"/>
          <w:sz w:val="32"/>
          <w:szCs w:val="32"/>
        </w:rPr>
        <w:t>当心邮件内容中需要点击的链接地址，若包含</w:t>
      </w:r>
      <w:r>
        <w:rPr>
          <w:rFonts w:ascii="仿宋_GB2312" w:eastAsia="仿宋_GB2312" w:hAnsi="仿宋" w:cs="宋体"/>
          <w:kern w:val="0"/>
          <w:sz w:val="32"/>
          <w:szCs w:val="32"/>
        </w:rPr>
        <w:t>“</w:t>
      </w:r>
      <w:r>
        <w:rPr>
          <w:rFonts w:ascii="仿宋_GB2312" w:eastAsia="仿宋_GB2312" w:hAnsi="仿宋" w:cs="宋体"/>
          <w:kern w:val="0"/>
          <w:sz w:val="32"/>
          <w:szCs w:val="32"/>
        </w:rPr>
        <w:t>&amp;redirect</w:t>
      </w:r>
      <w:r>
        <w:rPr>
          <w:rFonts w:ascii="仿宋_GB2312" w:eastAsia="仿宋_GB2312" w:hAnsi="仿宋" w:cs="宋体"/>
          <w:kern w:val="0"/>
          <w:sz w:val="32"/>
          <w:szCs w:val="32"/>
        </w:rPr>
        <w:t>”</w:t>
      </w:r>
      <w:r>
        <w:rPr>
          <w:rFonts w:ascii="仿宋_GB2312" w:eastAsia="仿宋_GB2312" w:hAnsi="仿宋" w:cs="宋体"/>
          <w:kern w:val="0"/>
          <w:sz w:val="32"/>
          <w:szCs w:val="32"/>
        </w:rPr>
        <w:t>字段，很可能就是钓鱼链接；当心垃圾邮件的</w:t>
      </w:r>
      <w:r>
        <w:rPr>
          <w:rFonts w:ascii="仿宋_GB2312" w:eastAsia="仿宋_GB2312" w:hAnsi="仿宋" w:cs="宋体"/>
          <w:kern w:val="0"/>
          <w:sz w:val="32"/>
          <w:szCs w:val="32"/>
        </w:rPr>
        <w:t>“</w:t>
      </w:r>
      <w:r>
        <w:rPr>
          <w:rFonts w:ascii="仿宋_GB2312" w:eastAsia="仿宋_GB2312" w:hAnsi="仿宋" w:cs="宋体"/>
          <w:kern w:val="0"/>
          <w:sz w:val="32"/>
          <w:szCs w:val="32"/>
        </w:rPr>
        <w:t>退订</w:t>
      </w:r>
      <w:r>
        <w:rPr>
          <w:rFonts w:ascii="仿宋_GB2312" w:eastAsia="仿宋_GB2312" w:hAnsi="仿宋" w:cs="宋体"/>
          <w:kern w:val="0"/>
          <w:sz w:val="32"/>
          <w:szCs w:val="32"/>
        </w:rPr>
        <w:t>”</w:t>
      </w:r>
      <w:r>
        <w:rPr>
          <w:rFonts w:ascii="仿宋_GB2312" w:eastAsia="仿宋_GB2312" w:hAnsi="仿宋" w:cs="宋体"/>
          <w:kern w:val="0"/>
          <w:sz w:val="32"/>
          <w:szCs w:val="32"/>
        </w:rPr>
        <w:t>功能，有些垃圾邮件正文中的</w:t>
      </w:r>
      <w:r>
        <w:rPr>
          <w:rFonts w:ascii="仿宋_GB2312" w:eastAsia="仿宋_GB2312" w:hAnsi="仿宋" w:cs="宋体"/>
          <w:kern w:val="0"/>
          <w:sz w:val="32"/>
          <w:szCs w:val="32"/>
        </w:rPr>
        <w:t>“</w:t>
      </w:r>
      <w:r>
        <w:rPr>
          <w:rFonts w:ascii="仿宋_GB2312" w:eastAsia="仿宋_GB2312" w:hAnsi="仿宋" w:cs="宋体"/>
          <w:kern w:val="0"/>
          <w:sz w:val="32"/>
          <w:szCs w:val="32"/>
        </w:rPr>
        <w:t>退订</w:t>
      </w:r>
      <w:r>
        <w:rPr>
          <w:rFonts w:ascii="仿宋_GB2312" w:eastAsia="仿宋_GB2312" w:hAnsi="仿宋" w:cs="宋体"/>
          <w:kern w:val="0"/>
          <w:sz w:val="32"/>
          <w:szCs w:val="32"/>
        </w:rPr>
        <w:t>”</w:t>
      </w:r>
      <w:r>
        <w:rPr>
          <w:rFonts w:ascii="仿宋_GB2312" w:eastAsia="仿宋_GB2312" w:hAnsi="仿宋" w:cs="宋体"/>
          <w:kern w:val="0"/>
          <w:sz w:val="32"/>
          <w:szCs w:val="32"/>
        </w:rPr>
        <w:t>按钮可能是虚假的。点击之后可能会收到更多的垃圾邮件，或者被植入恶意代码。可以直接将发件人拉进黑名单，拒收后续邮件。</w:t>
      </w:r>
    </w:p>
    <w:p w14:paraId="504772DB" w14:textId="77777777" w:rsidR="004214BC" w:rsidRDefault="004214BC" w:rsidP="004214BC">
      <w:pPr>
        <w:widowControl/>
        <w:ind w:firstLineChars="200" w:firstLine="643"/>
        <w:jc w:val="left"/>
        <w:rPr>
          <w:rFonts w:ascii="黑体" w:eastAsia="黑体" w:hAnsi="黑体" w:cs="宋体"/>
          <w:b/>
          <w:bCs/>
          <w:kern w:val="0"/>
          <w:sz w:val="32"/>
          <w:szCs w:val="32"/>
        </w:rPr>
      </w:pPr>
      <w:r>
        <w:rPr>
          <w:rFonts w:ascii="黑体" w:eastAsia="黑体" w:hAnsi="黑体" w:cs="宋体"/>
          <w:b/>
          <w:bCs/>
          <w:kern w:val="0"/>
          <w:sz w:val="32"/>
          <w:szCs w:val="32"/>
        </w:rPr>
        <w:t>二、钓鱼邮件防范五要、五不要</w:t>
      </w:r>
    </w:p>
    <w:p w14:paraId="600E2402" w14:textId="77777777" w:rsidR="004214BC" w:rsidRDefault="004214BC" w:rsidP="004214BC">
      <w:pPr>
        <w:widowControl/>
        <w:ind w:firstLineChars="200" w:firstLine="643"/>
        <w:jc w:val="left"/>
        <w:rPr>
          <w:rFonts w:ascii="黑体" w:eastAsia="黑体" w:hAnsi="黑体" w:cs="宋体"/>
          <w:b/>
          <w:bCs/>
          <w:kern w:val="0"/>
          <w:sz w:val="32"/>
          <w:szCs w:val="32"/>
        </w:rPr>
      </w:pPr>
      <w:r>
        <w:rPr>
          <w:rFonts w:ascii="黑体" w:eastAsia="黑体" w:hAnsi="黑体" w:cs="宋体"/>
          <w:b/>
          <w:bCs/>
          <w:kern w:val="0"/>
          <w:sz w:val="32"/>
          <w:szCs w:val="32"/>
        </w:rPr>
        <w:lastRenderedPageBreak/>
        <w:t>防范钓鱼邮件要做到以下“五要”：</w:t>
      </w:r>
    </w:p>
    <w:p w14:paraId="19884283" w14:textId="77777777" w:rsidR="004214BC" w:rsidRDefault="004214BC" w:rsidP="004214BC">
      <w:pPr>
        <w:widowControl/>
        <w:ind w:firstLineChars="200" w:firstLine="643"/>
        <w:jc w:val="left"/>
        <w:rPr>
          <w:rFonts w:ascii="仿宋_GB2312" w:eastAsia="仿宋_GB2312" w:hAnsi="仿宋" w:cs="宋体"/>
          <w:kern w:val="0"/>
          <w:sz w:val="32"/>
          <w:szCs w:val="32"/>
        </w:rPr>
      </w:pPr>
      <w:r>
        <w:rPr>
          <w:rFonts w:ascii="仿宋_GB2312" w:eastAsia="仿宋_GB2312" w:hAnsi="仿宋" w:cs="宋体"/>
          <w:b/>
          <w:bCs/>
          <w:kern w:val="0"/>
          <w:sz w:val="32"/>
          <w:szCs w:val="32"/>
        </w:rPr>
        <w:t>1.杀毒软件要安装。</w:t>
      </w:r>
      <w:r>
        <w:rPr>
          <w:rFonts w:ascii="仿宋_GB2312" w:eastAsia="仿宋_GB2312" w:hAnsi="仿宋" w:cs="宋体"/>
          <w:kern w:val="0"/>
          <w:sz w:val="32"/>
          <w:szCs w:val="32"/>
        </w:rPr>
        <w:t>安装杀毒软件并定期更新病毒库，开启杀毒软件对邮件附件的扫描功能。同时定期下载和安装系统和软件的更新；</w:t>
      </w:r>
    </w:p>
    <w:p w14:paraId="1B6C50A4" w14:textId="77777777" w:rsidR="004214BC" w:rsidRDefault="004214BC" w:rsidP="004214BC">
      <w:pPr>
        <w:widowControl/>
        <w:ind w:firstLineChars="200" w:firstLine="643"/>
        <w:jc w:val="left"/>
        <w:rPr>
          <w:rFonts w:ascii="仿宋_GB2312" w:eastAsia="仿宋_GB2312" w:hAnsi="仿宋" w:cs="宋体"/>
          <w:kern w:val="0"/>
          <w:sz w:val="32"/>
          <w:szCs w:val="32"/>
        </w:rPr>
      </w:pPr>
      <w:r>
        <w:rPr>
          <w:rFonts w:ascii="仿宋_GB2312" w:eastAsia="仿宋_GB2312" w:hAnsi="仿宋" w:cs="宋体"/>
          <w:b/>
          <w:bCs/>
          <w:kern w:val="0"/>
          <w:sz w:val="32"/>
          <w:szCs w:val="32"/>
        </w:rPr>
        <w:t>2.登录口令要保密。</w:t>
      </w:r>
      <w:r>
        <w:rPr>
          <w:rFonts w:ascii="仿宋_GB2312" w:eastAsia="仿宋_GB2312" w:hAnsi="仿宋" w:cs="宋体"/>
          <w:kern w:val="0"/>
          <w:sz w:val="32"/>
          <w:szCs w:val="32"/>
        </w:rPr>
        <w:t>要做到不向任何人主动或轻易地泄露邮箱的密码信息。不要将登录口令贴在办公桌或者易于被发现的记事本上。办公邮箱的密码要定期更换。</w:t>
      </w:r>
    </w:p>
    <w:p w14:paraId="255E6E22" w14:textId="77777777" w:rsidR="004214BC" w:rsidRDefault="004214BC" w:rsidP="004214BC">
      <w:pPr>
        <w:widowControl/>
        <w:ind w:firstLineChars="200" w:firstLine="643"/>
        <w:jc w:val="left"/>
        <w:rPr>
          <w:rFonts w:ascii="仿宋_GB2312" w:eastAsia="仿宋_GB2312" w:hAnsi="仿宋" w:cs="宋体"/>
          <w:kern w:val="0"/>
          <w:sz w:val="32"/>
          <w:szCs w:val="32"/>
        </w:rPr>
      </w:pPr>
      <w:r>
        <w:rPr>
          <w:rFonts w:ascii="仿宋_GB2312" w:eastAsia="仿宋_GB2312" w:hAnsi="仿宋" w:cs="宋体"/>
          <w:b/>
          <w:bCs/>
          <w:kern w:val="0"/>
          <w:sz w:val="32"/>
          <w:szCs w:val="32"/>
        </w:rPr>
        <w:t>3.邮箱账号要绑定手机。</w:t>
      </w:r>
      <w:r>
        <w:rPr>
          <w:rFonts w:ascii="仿宋_GB2312" w:eastAsia="仿宋_GB2312" w:hAnsi="仿宋" w:cs="宋体"/>
          <w:kern w:val="0"/>
          <w:sz w:val="32"/>
          <w:szCs w:val="32"/>
        </w:rPr>
        <w:t>将邮箱</w:t>
      </w:r>
      <w:proofErr w:type="gramStart"/>
      <w:r>
        <w:rPr>
          <w:rFonts w:ascii="仿宋_GB2312" w:eastAsia="仿宋_GB2312" w:hAnsi="仿宋" w:cs="宋体"/>
          <w:kern w:val="0"/>
          <w:sz w:val="32"/>
          <w:szCs w:val="32"/>
        </w:rPr>
        <w:t>帐号</w:t>
      </w:r>
      <w:proofErr w:type="gramEnd"/>
      <w:r>
        <w:rPr>
          <w:rFonts w:ascii="仿宋_GB2312" w:eastAsia="仿宋_GB2312" w:hAnsi="仿宋" w:cs="宋体"/>
          <w:kern w:val="0"/>
          <w:sz w:val="32"/>
          <w:szCs w:val="32"/>
        </w:rPr>
        <w:t>与个人手机号码绑定，不光可以找回密码，也可以接收</w:t>
      </w:r>
      <w:r>
        <w:rPr>
          <w:rFonts w:ascii="仿宋_GB2312" w:eastAsia="仿宋_GB2312" w:hAnsi="仿宋" w:cs="宋体"/>
          <w:kern w:val="0"/>
          <w:sz w:val="32"/>
          <w:szCs w:val="32"/>
        </w:rPr>
        <w:t>“</w:t>
      </w:r>
      <w:r>
        <w:rPr>
          <w:rFonts w:ascii="仿宋_GB2312" w:eastAsia="仿宋_GB2312" w:hAnsi="仿宋" w:cs="宋体"/>
          <w:kern w:val="0"/>
          <w:sz w:val="32"/>
          <w:szCs w:val="32"/>
        </w:rPr>
        <w:t>异地登录提醒</w:t>
      </w:r>
      <w:r>
        <w:rPr>
          <w:rFonts w:ascii="仿宋_GB2312" w:eastAsia="仿宋_GB2312" w:hAnsi="仿宋" w:cs="宋体"/>
          <w:kern w:val="0"/>
          <w:sz w:val="32"/>
          <w:szCs w:val="32"/>
        </w:rPr>
        <w:t>”</w:t>
      </w:r>
      <w:r>
        <w:rPr>
          <w:rFonts w:ascii="仿宋_GB2312" w:eastAsia="仿宋_GB2312" w:hAnsi="仿宋" w:cs="宋体"/>
          <w:kern w:val="0"/>
          <w:sz w:val="32"/>
          <w:szCs w:val="32"/>
        </w:rPr>
        <w:t>信息。</w:t>
      </w:r>
    </w:p>
    <w:p w14:paraId="32B3DDED" w14:textId="77777777" w:rsidR="004214BC" w:rsidRDefault="004214BC" w:rsidP="004214BC">
      <w:pPr>
        <w:widowControl/>
        <w:ind w:firstLineChars="200" w:firstLine="643"/>
        <w:jc w:val="left"/>
        <w:rPr>
          <w:rFonts w:ascii="仿宋_GB2312" w:eastAsia="仿宋_GB2312" w:hAnsi="仿宋" w:cs="宋体"/>
          <w:kern w:val="0"/>
          <w:sz w:val="32"/>
          <w:szCs w:val="32"/>
        </w:rPr>
      </w:pPr>
      <w:r>
        <w:rPr>
          <w:rFonts w:ascii="仿宋_GB2312" w:eastAsia="仿宋_GB2312" w:hAnsi="仿宋" w:cs="宋体"/>
          <w:b/>
          <w:bCs/>
          <w:kern w:val="0"/>
          <w:sz w:val="32"/>
          <w:szCs w:val="32"/>
        </w:rPr>
        <w:t>4.公私邮箱要分离。</w:t>
      </w:r>
      <w:r>
        <w:rPr>
          <w:rFonts w:ascii="仿宋_GB2312" w:eastAsia="仿宋_GB2312" w:hAnsi="仿宋" w:cs="宋体"/>
          <w:kern w:val="0"/>
          <w:sz w:val="32"/>
          <w:szCs w:val="32"/>
        </w:rPr>
        <w:t>不用工作邮箱注册公共网站的服务，也不要用工作邮箱发送私人邮件。</w:t>
      </w:r>
    </w:p>
    <w:p w14:paraId="3955A331" w14:textId="77777777" w:rsidR="004214BC" w:rsidRDefault="004214BC" w:rsidP="004214BC">
      <w:pPr>
        <w:widowControl/>
        <w:ind w:firstLineChars="200" w:firstLine="643"/>
        <w:jc w:val="left"/>
        <w:rPr>
          <w:rFonts w:ascii="仿宋" w:eastAsia="仿宋" w:hAnsi="仿宋" w:cs="宋体"/>
          <w:kern w:val="0"/>
          <w:sz w:val="28"/>
          <w:szCs w:val="28"/>
        </w:rPr>
      </w:pPr>
      <w:r>
        <w:rPr>
          <w:rFonts w:ascii="仿宋_GB2312" w:eastAsia="仿宋_GB2312" w:hAnsi="仿宋" w:cs="宋体"/>
          <w:b/>
          <w:bCs/>
          <w:kern w:val="0"/>
          <w:sz w:val="32"/>
          <w:szCs w:val="32"/>
        </w:rPr>
        <w:t>5.重要文件要做好防护。</w:t>
      </w:r>
      <w:r>
        <w:rPr>
          <w:rFonts w:ascii="仿宋_GB2312" w:eastAsia="仿宋_GB2312" w:hAnsi="仿宋" w:cs="宋体"/>
          <w:kern w:val="0"/>
          <w:sz w:val="32"/>
          <w:szCs w:val="32"/>
        </w:rPr>
        <w:t>（1）及时清空收件箱、</w:t>
      </w:r>
      <w:proofErr w:type="gramStart"/>
      <w:r>
        <w:rPr>
          <w:rFonts w:ascii="仿宋_GB2312" w:eastAsia="仿宋_GB2312" w:hAnsi="仿宋" w:cs="宋体"/>
          <w:kern w:val="0"/>
          <w:sz w:val="32"/>
          <w:szCs w:val="32"/>
        </w:rPr>
        <w:t>发件箱和</w:t>
      </w:r>
      <w:proofErr w:type="gramEnd"/>
      <w:r>
        <w:rPr>
          <w:rFonts w:ascii="仿宋_GB2312" w:eastAsia="仿宋_GB2312" w:hAnsi="仿宋" w:cs="宋体"/>
          <w:kern w:val="0"/>
          <w:sz w:val="32"/>
          <w:szCs w:val="32"/>
        </w:rPr>
        <w:t>垃圾箱内不再使用的重要邮件；（2）备份重要文件，防止被攻击</w:t>
      </w:r>
      <w:proofErr w:type="gramStart"/>
      <w:r>
        <w:rPr>
          <w:rFonts w:ascii="仿宋_GB2312" w:eastAsia="仿宋_GB2312" w:hAnsi="仿宋" w:cs="宋体"/>
          <w:kern w:val="0"/>
          <w:sz w:val="32"/>
          <w:szCs w:val="32"/>
        </w:rPr>
        <w:t>后文件</w:t>
      </w:r>
      <w:proofErr w:type="gramEnd"/>
      <w:r>
        <w:rPr>
          <w:rFonts w:ascii="仿宋_GB2312" w:eastAsia="仿宋_GB2312" w:hAnsi="仿宋" w:cs="宋体"/>
          <w:kern w:val="0"/>
          <w:sz w:val="32"/>
          <w:szCs w:val="32"/>
        </w:rPr>
        <w:t>丢失；（3）重要邮件或附件应加密发送，且正文中不能附带解密密码。</w:t>
      </w:r>
    </w:p>
    <w:p w14:paraId="25625D54" w14:textId="77777777" w:rsidR="004214BC" w:rsidRDefault="004214BC" w:rsidP="004214BC">
      <w:pPr>
        <w:widowControl/>
        <w:ind w:firstLineChars="200" w:firstLine="643"/>
        <w:jc w:val="left"/>
        <w:rPr>
          <w:rFonts w:ascii="黑体" w:eastAsia="黑体" w:hAnsi="黑体" w:cs="宋体"/>
          <w:b/>
          <w:bCs/>
          <w:kern w:val="0"/>
          <w:sz w:val="32"/>
          <w:szCs w:val="32"/>
        </w:rPr>
      </w:pPr>
      <w:r>
        <w:rPr>
          <w:rFonts w:ascii="黑体" w:eastAsia="黑体" w:hAnsi="黑体" w:cs="宋体"/>
          <w:b/>
          <w:bCs/>
          <w:kern w:val="0"/>
          <w:sz w:val="32"/>
          <w:szCs w:val="32"/>
        </w:rPr>
        <w:t>防范钓鱼邮件要做到以下“五不要”：</w:t>
      </w:r>
    </w:p>
    <w:p w14:paraId="49A320C7" w14:textId="77777777" w:rsidR="004214BC" w:rsidRDefault="004214BC" w:rsidP="004214BC">
      <w:pPr>
        <w:widowControl/>
        <w:ind w:firstLineChars="200" w:firstLine="643"/>
        <w:jc w:val="left"/>
        <w:rPr>
          <w:rFonts w:ascii="仿宋_GB2312" w:eastAsia="仿宋_GB2312" w:hAnsi="仿宋" w:cs="宋体"/>
          <w:kern w:val="0"/>
          <w:sz w:val="32"/>
          <w:szCs w:val="32"/>
        </w:rPr>
      </w:pPr>
      <w:r>
        <w:rPr>
          <w:rFonts w:ascii="仿宋_GB2312" w:eastAsia="仿宋_GB2312" w:hAnsi="仿宋" w:cs="宋体"/>
          <w:b/>
          <w:bCs/>
          <w:kern w:val="0"/>
          <w:sz w:val="32"/>
          <w:szCs w:val="32"/>
        </w:rPr>
        <w:t>1.不要轻信发件人地址中显示的</w:t>
      </w:r>
      <w:r>
        <w:rPr>
          <w:rFonts w:ascii="仿宋_GB2312" w:eastAsia="仿宋_GB2312" w:hAnsi="仿宋" w:cs="宋体"/>
          <w:b/>
          <w:bCs/>
          <w:kern w:val="0"/>
          <w:sz w:val="32"/>
          <w:szCs w:val="32"/>
        </w:rPr>
        <w:t>“</w:t>
      </w:r>
      <w:r>
        <w:rPr>
          <w:rFonts w:ascii="仿宋_GB2312" w:eastAsia="仿宋_GB2312" w:hAnsi="仿宋" w:cs="宋体"/>
          <w:b/>
          <w:bCs/>
          <w:kern w:val="0"/>
          <w:sz w:val="32"/>
          <w:szCs w:val="32"/>
        </w:rPr>
        <w:t>显示名</w:t>
      </w:r>
      <w:r>
        <w:rPr>
          <w:rFonts w:ascii="仿宋_GB2312" w:eastAsia="仿宋_GB2312" w:hAnsi="仿宋" w:cs="宋体"/>
          <w:b/>
          <w:bCs/>
          <w:kern w:val="0"/>
          <w:sz w:val="32"/>
          <w:szCs w:val="32"/>
        </w:rPr>
        <w:t>”</w:t>
      </w:r>
      <w:r>
        <w:rPr>
          <w:rFonts w:ascii="仿宋_GB2312" w:eastAsia="仿宋_GB2312" w:hAnsi="仿宋" w:cs="宋体"/>
          <w:b/>
          <w:bCs/>
          <w:kern w:val="0"/>
          <w:sz w:val="32"/>
          <w:szCs w:val="32"/>
        </w:rPr>
        <w:t>。</w:t>
      </w:r>
      <w:r>
        <w:rPr>
          <w:rFonts w:ascii="仿宋_GB2312" w:eastAsia="仿宋_GB2312" w:hAnsi="仿宋" w:cs="宋体"/>
          <w:kern w:val="0"/>
          <w:sz w:val="32"/>
          <w:szCs w:val="32"/>
        </w:rPr>
        <w:t>因为显示名实际上是可以随便设置的，要注意阅读发件邮箱全称。</w:t>
      </w:r>
    </w:p>
    <w:p w14:paraId="122D5427" w14:textId="77777777" w:rsidR="004214BC" w:rsidRDefault="004214BC" w:rsidP="004214BC">
      <w:pPr>
        <w:widowControl/>
        <w:ind w:firstLineChars="200" w:firstLine="643"/>
        <w:jc w:val="left"/>
        <w:rPr>
          <w:rFonts w:ascii="仿宋_GB2312" w:eastAsia="仿宋_GB2312" w:hAnsi="仿宋" w:cs="宋体"/>
          <w:kern w:val="0"/>
          <w:sz w:val="32"/>
          <w:szCs w:val="32"/>
        </w:rPr>
      </w:pPr>
      <w:r>
        <w:rPr>
          <w:rFonts w:ascii="仿宋_GB2312" w:eastAsia="仿宋_GB2312" w:hAnsi="仿宋" w:cs="宋体"/>
          <w:b/>
          <w:bCs/>
          <w:kern w:val="0"/>
          <w:sz w:val="32"/>
          <w:szCs w:val="32"/>
        </w:rPr>
        <w:t>2.不要轻易点开陌生邮件中的链接。</w:t>
      </w:r>
      <w:r>
        <w:rPr>
          <w:rFonts w:ascii="仿宋_GB2312" w:eastAsia="仿宋_GB2312" w:hAnsi="仿宋" w:cs="宋体"/>
          <w:kern w:val="0"/>
          <w:sz w:val="32"/>
          <w:szCs w:val="32"/>
        </w:rPr>
        <w:t>正文中如果有链接地址，切忌直接打开，大量的钓鱼邮件使用短链接（例如</w:t>
      </w:r>
      <w:hyperlink r:id="rId7" w:history="1">
        <w:r>
          <w:rPr>
            <w:rFonts w:ascii="仿宋_GB2312" w:eastAsia="仿宋_GB2312" w:hAnsi="仿宋" w:cs="宋体"/>
            <w:kern w:val="0"/>
            <w:sz w:val="32"/>
            <w:szCs w:val="32"/>
          </w:rPr>
          <w:t>http://t.cn/zWU7f71</w:t>
        </w:r>
      </w:hyperlink>
      <w:r>
        <w:rPr>
          <w:rFonts w:ascii="仿宋_GB2312" w:eastAsia="仿宋_GB2312" w:hAnsi="仿宋" w:cs="宋体"/>
          <w:kern w:val="0"/>
          <w:sz w:val="32"/>
          <w:szCs w:val="32"/>
        </w:rPr>
        <w:t>）或带链接的文字来迷惑用户。如果接到的邮件是邮箱升级、邮箱停用等办公信息通知类邮件，在点开链接时，还应认真比对链接中的网址是否为单位网址，如果不是，则可能为钓鱼邮件。</w:t>
      </w:r>
    </w:p>
    <w:p w14:paraId="7002182F" w14:textId="77777777" w:rsidR="004214BC" w:rsidRDefault="004214BC" w:rsidP="004214BC">
      <w:pPr>
        <w:widowControl/>
        <w:ind w:firstLineChars="200" w:firstLine="643"/>
        <w:jc w:val="left"/>
        <w:rPr>
          <w:rFonts w:ascii="仿宋_GB2312" w:eastAsia="仿宋_GB2312" w:hAnsi="仿宋" w:cs="宋体"/>
          <w:kern w:val="0"/>
          <w:sz w:val="32"/>
          <w:szCs w:val="32"/>
        </w:rPr>
      </w:pPr>
      <w:r>
        <w:rPr>
          <w:rFonts w:ascii="仿宋_GB2312" w:eastAsia="仿宋_GB2312" w:hAnsi="仿宋" w:cs="宋体"/>
          <w:b/>
          <w:bCs/>
          <w:kern w:val="0"/>
          <w:sz w:val="32"/>
          <w:szCs w:val="32"/>
        </w:rPr>
        <w:t>3.不要放松对</w:t>
      </w:r>
      <w:r>
        <w:rPr>
          <w:rFonts w:ascii="仿宋_GB2312" w:eastAsia="仿宋_GB2312" w:hAnsi="仿宋" w:cs="宋体"/>
          <w:b/>
          <w:bCs/>
          <w:kern w:val="0"/>
          <w:sz w:val="32"/>
          <w:szCs w:val="32"/>
        </w:rPr>
        <w:t>“</w:t>
      </w:r>
      <w:r>
        <w:rPr>
          <w:rFonts w:ascii="仿宋_GB2312" w:eastAsia="仿宋_GB2312" w:hAnsi="仿宋" w:cs="宋体"/>
          <w:b/>
          <w:bCs/>
          <w:kern w:val="0"/>
          <w:sz w:val="32"/>
          <w:szCs w:val="32"/>
        </w:rPr>
        <w:t>熟人</w:t>
      </w:r>
      <w:r>
        <w:rPr>
          <w:rFonts w:ascii="仿宋_GB2312" w:eastAsia="仿宋_GB2312" w:hAnsi="仿宋" w:cs="宋体"/>
          <w:b/>
          <w:bCs/>
          <w:kern w:val="0"/>
          <w:sz w:val="32"/>
          <w:szCs w:val="32"/>
        </w:rPr>
        <w:t>”</w:t>
      </w:r>
      <w:r>
        <w:rPr>
          <w:rFonts w:ascii="仿宋_GB2312" w:eastAsia="仿宋_GB2312" w:hAnsi="仿宋" w:cs="宋体"/>
          <w:b/>
          <w:bCs/>
          <w:kern w:val="0"/>
          <w:sz w:val="32"/>
          <w:szCs w:val="32"/>
        </w:rPr>
        <w:t>邮件的警惕。</w:t>
      </w:r>
      <w:r>
        <w:rPr>
          <w:rFonts w:ascii="仿宋_GB2312" w:eastAsia="仿宋_GB2312" w:hAnsi="仿宋" w:cs="宋体"/>
          <w:kern w:val="0"/>
          <w:sz w:val="32"/>
          <w:szCs w:val="32"/>
        </w:rPr>
        <w:t>攻击者常常会利用攻陷的组织内成员邮箱发送钓鱼邮件，如果收到了来自信任的朋友或者同事的邮件，你对邮件内容表示怀疑，可直接拨打电话向其核实。</w:t>
      </w:r>
    </w:p>
    <w:p w14:paraId="1B66AFDF" w14:textId="77777777" w:rsidR="004214BC" w:rsidRDefault="004214BC" w:rsidP="004214BC">
      <w:pPr>
        <w:widowControl/>
        <w:ind w:firstLineChars="200" w:firstLine="643"/>
        <w:jc w:val="left"/>
        <w:rPr>
          <w:rFonts w:ascii="仿宋_GB2312" w:eastAsia="仿宋_GB2312" w:hAnsi="仿宋" w:cs="宋体"/>
          <w:kern w:val="0"/>
          <w:sz w:val="32"/>
          <w:szCs w:val="32"/>
        </w:rPr>
      </w:pPr>
      <w:r>
        <w:rPr>
          <w:rFonts w:ascii="仿宋_GB2312" w:eastAsia="仿宋_GB2312" w:hAnsi="仿宋" w:cs="宋体"/>
          <w:b/>
          <w:bCs/>
          <w:kern w:val="0"/>
          <w:sz w:val="32"/>
          <w:szCs w:val="32"/>
        </w:rPr>
        <w:t>4.不要使用公共场所的网络设备执行敏感操作。</w:t>
      </w:r>
      <w:r>
        <w:rPr>
          <w:rFonts w:ascii="仿宋_GB2312" w:eastAsia="仿宋_GB2312" w:hAnsi="仿宋" w:cs="宋体"/>
          <w:kern w:val="0"/>
          <w:sz w:val="32"/>
          <w:szCs w:val="32"/>
        </w:rPr>
        <w:t>不要使用公共场所的电脑登入电子信箱、使用即时通讯软件、网上银行或进行其它涉及敏感资料的操作。在无法确定其安全性的前提下，请不要在连接Wi-Fi后进行登录和收发邮件，慎防免费无线网络因疏于管理被别有用心人士使用数据截留监</w:t>
      </w:r>
      <w:proofErr w:type="gramStart"/>
      <w:r>
        <w:rPr>
          <w:rFonts w:ascii="仿宋_GB2312" w:eastAsia="仿宋_GB2312" w:hAnsi="仿宋" w:cs="宋体"/>
          <w:kern w:val="0"/>
          <w:sz w:val="32"/>
          <w:szCs w:val="32"/>
        </w:rPr>
        <w:t>侦</w:t>
      </w:r>
      <w:proofErr w:type="gramEnd"/>
      <w:r>
        <w:rPr>
          <w:rFonts w:ascii="仿宋_GB2312" w:eastAsia="仿宋_GB2312" w:hAnsi="仿宋" w:cs="宋体"/>
          <w:kern w:val="0"/>
          <w:sz w:val="32"/>
          <w:szCs w:val="32"/>
        </w:rPr>
        <w:t>手段获取用户信息。</w:t>
      </w:r>
    </w:p>
    <w:p w14:paraId="4D75CDF6" w14:textId="77777777" w:rsidR="004214BC" w:rsidRDefault="004214BC" w:rsidP="004214BC">
      <w:pPr>
        <w:widowControl/>
        <w:ind w:firstLineChars="200" w:firstLine="643"/>
        <w:jc w:val="left"/>
        <w:rPr>
          <w:rFonts w:ascii="仿宋" w:eastAsia="仿宋" w:hAnsi="仿宋" w:cs="宋体"/>
          <w:kern w:val="0"/>
          <w:sz w:val="28"/>
          <w:szCs w:val="28"/>
        </w:rPr>
      </w:pPr>
      <w:r>
        <w:rPr>
          <w:rFonts w:ascii="仿宋_GB2312" w:eastAsia="仿宋_GB2312" w:hAnsi="仿宋" w:cs="宋体"/>
          <w:b/>
          <w:bCs/>
          <w:kern w:val="0"/>
          <w:sz w:val="32"/>
          <w:szCs w:val="32"/>
        </w:rPr>
        <w:t>5.不要将敏感信息发布到互联网上。</w:t>
      </w:r>
      <w:r>
        <w:rPr>
          <w:rFonts w:ascii="仿宋_GB2312" w:eastAsia="仿宋_GB2312" w:hAnsi="仿宋" w:cs="宋体"/>
          <w:kern w:val="0"/>
          <w:sz w:val="32"/>
          <w:szCs w:val="32"/>
        </w:rPr>
        <w:t>用户发布到互联网上的信息和数据会被攻击者收集。攻击者可以通过分析这些信息和数据，有针对性的向用户发送钓鱼邮件。</w:t>
      </w:r>
    </w:p>
    <w:p w14:paraId="3B6B28F0" w14:textId="77777777" w:rsidR="004214BC" w:rsidRDefault="004214BC" w:rsidP="004214BC">
      <w:pPr>
        <w:widowControl/>
        <w:ind w:firstLineChars="200" w:firstLine="643"/>
        <w:jc w:val="left"/>
        <w:rPr>
          <w:rFonts w:ascii="仿宋" w:eastAsia="仿宋" w:hAnsi="仿宋" w:cs="宋体"/>
          <w:kern w:val="0"/>
          <w:sz w:val="28"/>
          <w:szCs w:val="28"/>
        </w:rPr>
      </w:pPr>
      <w:r>
        <w:rPr>
          <w:rFonts w:ascii="黑体" w:eastAsia="黑体" w:hAnsi="黑体" w:cs="宋体"/>
          <w:b/>
          <w:bCs/>
          <w:kern w:val="0"/>
          <w:sz w:val="32"/>
          <w:szCs w:val="32"/>
        </w:rPr>
        <w:t>三、感染钓鱼邮件莫要慌，应急招数来帮忙</w:t>
      </w:r>
      <w:r>
        <w:rPr>
          <w:rFonts w:ascii="仿宋" w:eastAsia="仿宋" w:hAnsi="仿宋" w:cs="宋体"/>
          <w:b/>
          <w:bCs/>
          <w:kern w:val="0"/>
          <w:sz w:val="28"/>
          <w:szCs w:val="28"/>
        </w:rPr>
        <w:t xml:space="preserve"> </w:t>
      </w:r>
    </w:p>
    <w:p w14:paraId="190E5F79" w14:textId="77777777" w:rsidR="004214BC" w:rsidRDefault="004214BC" w:rsidP="004214BC">
      <w:pPr>
        <w:widowControl/>
        <w:ind w:firstLineChars="200" w:firstLine="640"/>
        <w:jc w:val="left"/>
        <w:rPr>
          <w:rFonts w:ascii="仿宋_GB2312" w:eastAsia="仿宋_GB2312" w:hAnsi="仿宋" w:cs="宋体"/>
          <w:kern w:val="0"/>
          <w:sz w:val="32"/>
          <w:szCs w:val="32"/>
        </w:rPr>
      </w:pPr>
      <w:r>
        <w:rPr>
          <w:rFonts w:ascii="仿宋_GB2312" w:eastAsia="仿宋_GB2312" w:hAnsi="仿宋" w:cs="宋体"/>
          <w:kern w:val="0"/>
          <w:sz w:val="32"/>
          <w:szCs w:val="32"/>
        </w:rPr>
        <w:t>当点开钓鱼邮件，造成感染后，不要惊慌，可以开展以下几种应急工作，减小钓鱼攻击产生的危害。</w:t>
      </w:r>
    </w:p>
    <w:p w14:paraId="57716817" w14:textId="77777777" w:rsidR="004214BC" w:rsidRDefault="004214BC" w:rsidP="004214BC">
      <w:pPr>
        <w:widowControl/>
        <w:ind w:firstLineChars="200" w:firstLine="643"/>
        <w:jc w:val="left"/>
        <w:rPr>
          <w:rFonts w:ascii="仿宋_GB2312" w:eastAsia="仿宋_GB2312" w:hAnsi="仿宋" w:cs="宋体"/>
          <w:kern w:val="0"/>
          <w:sz w:val="32"/>
          <w:szCs w:val="32"/>
        </w:rPr>
      </w:pPr>
      <w:r>
        <w:rPr>
          <w:rFonts w:ascii="仿宋_GB2312" w:eastAsia="仿宋_GB2312" w:hAnsi="仿宋" w:cs="宋体"/>
          <w:b/>
          <w:bCs/>
          <w:kern w:val="0"/>
          <w:sz w:val="32"/>
          <w:szCs w:val="32"/>
        </w:rPr>
        <w:lastRenderedPageBreak/>
        <w:t>1.及时报告。</w:t>
      </w:r>
      <w:r>
        <w:rPr>
          <w:rFonts w:ascii="仿宋_GB2312" w:eastAsia="仿宋_GB2312" w:hAnsi="仿宋" w:cs="宋体"/>
          <w:kern w:val="0"/>
          <w:sz w:val="32"/>
          <w:szCs w:val="32"/>
        </w:rPr>
        <w:t>及时报给邮箱管理员，请专业的安全人员进一步处理和开展后续系统清理以及恢复工作。</w:t>
      </w:r>
    </w:p>
    <w:p w14:paraId="34B330F8" w14:textId="77777777" w:rsidR="004214BC" w:rsidRDefault="004214BC" w:rsidP="004214BC">
      <w:pPr>
        <w:widowControl/>
        <w:ind w:firstLineChars="200" w:firstLine="643"/>
        <w:jc w:val="left"/>
        <w:rPr>
          <w:rFonts w:ascii="仿宋_GB2312" w:eastAsia="仿宋_GB2312" w:hAnsi="仿宋" w:cs="宋体"/>
          <w:kern w:val="0"/>
          <w:sz w:val="32"/>
          <w:szCs w:val="32"/>
        </w:rPr>
      </w:pPr>
      <w:r>
        <w:rPr>
          <w:rFonts w:ascii="仿宋_GB2312" w:eastAsia="仿宋_GB2312" w:hAnsi="仿宋" w:cs="宋体"/>
          <w:b/>
          <w:bCs/>
          <w:kern w:val="0"/>
          <w:sz w:val="32"/>
          <w:szCs w:val="32"/>
        </w:rPr>
        <w:t>2.修改登录密码。</w:t>
      </w:r>
      <w:r>
        <w:rPr>
          <w:rFonts w:ascii="仿宋_GB2312" w:eastAsia="仿宋_GB2312" w:hAnsi="仿宋" w:cs="宋体"/>
          <w:kern w:val="0"/>
          <w:sz w:val="32"/>
          <w:szCs w:val="32"/>
        </w:rPr>
        <w:t>邮箱的登录密码可能已经泄露，应在另外的机器上及时修改密码，防止攻击者获取邮箱中的邮件、联系人等敏感信息，遏制黑客进一步的攻击渗透。</w:t>
      </w:r>
    </w:p>
    <w:p w14:paraId="596A622C" w14:textId="77777777" w:rsidR="004214BC" w:rsidRDefault="004214BC" w:rsidP="004214BC">
      <w:pPr>
        <w:widowControl/>
        <w:ind w:firstLineChars="200" w:firstLine="643"/>
        <w:jc w:val="left"/>
        <w:rPr>
          <w:rFonts w:ascii="仿宋_GB2312" w:eastAsia="仿宋_GB2312" w:hAnsi="仿宋" w:cs="宋体"/>
          <w:kern w:val="0"/>
          <w:sz w:val="32"/>
          <w:szCs w:val="32"/>
        </w:rPr>
      </w:pPr>
      <w:r>
        <w:rPr>
          <w:rFonts w:ascii="仿宋_GB2312" w:eastAsia="仿宋_GB2312" w:hAnsi="仿宋" w:cs="宋体"/>
          <w:b/>
          <w:bCs/>
          <w:kern w:val="0"/>
          <w:sz w:val="32"/>
          <w:szCs w:val="32"/>
        </w:rPr>
        <w:t>3.全盘杀毒。</w:t>
      </w:r>
      <w:r>
        <w:rPr>
          <w:rFonts w:ascii="仿宋_GB2312" w:eastAsia="仿宋_GB2312" w:hAnsi="仿宋" w:cs="宋体"/>
          <w:kern w:val="0"/>
          <w:sz w:val="32"/>
          <w:szCs w:val="32"/>
        </w:rPr>
        <w:t>钓鱼邮件中的链接或者附件等可能带有病毒、木马或勒索程序。发现异常应及时做全盘扫描杀毒，最好使用多个杀毒软件交叉杀毒。</w:t>
      </w:r>
    </w:p>
    <w:p w14:paraId="61452825" w14:textId="77777777" w:rsidR="004214BC" w:rsidRDefault="004214BC" w:rsidP="004214BC">
      <w:pPr>
        <w:widowControl/>
        <w:ind w:firstLineChars="200" w:firstLine="643"/>
        <w:jc w:val="left"/>
        <w:rPr>
          <w:rFonts w:ascii="仿宋" w:eastAsia="仿宋" w:hAnsi="仿宋" w:cs="宋体"/>
          <w:kern w:val="0"/>
          <w:sz w:val="28"/>
          <w:szCs w:val="28"/>
        </w:rPr>
      </w:pPr>
      <w:r>
        <w:rPr>
          <w:rFonts w:ascii="仿宋_GB2312" w:eastAsia="仿宋_GB2312" w:hAnsi="仿宋" w:cs="宋体"/>
          <w:b/>
          <w:bCs/>
          <w:kern w:val="0"/>
          <w:sz w:val="32"/>
          <w:szCs w:val="32"/>
        </w:rPr>
        <w:t>4.隔离网络。</w:t>
      </w:r>
      <w:r>
        <w:rPr>
          <w:rFonts w:ascii="仿宋_GB2312" w:eastAsia="仿宋_GB2312" w:hAnsi="仿宋" w:cs="宋体"/>
          <w:kern w:val="0"/>
          <w:sz w:val="32"/>
          <w:szCs w:val="32"/>
        </w:rPr>
        <w:t>切断受感染设备的网络连接（拔掉网线或者禁用网络），避免网络内其他设备被感染渗透，使安全事件范围得到控制，防止敏感文件被窃取，降低安全事件带来的损失。</w:t>
      </w:r>
    </w:p>
    <w:p w14:paraId="1FE865C9" w14:textId="77777777" w:rsidR="00CF73FF" w:rsidRPr="004214BC" w:rsidRDefault="00CF73FF"/>
    <w:sectPr w:rsidR="00CF73FF" w:rsidRPr="004214BC">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0BB75" w14:textId="77777777" w:rsidR="00ED6769" w:rsidRDefault="00ED6769" w:rsidP="004214BC">
      <w:r>
        <w:separator/>
      </w:r>
    </w:p>
  </w:endnote>
  <w:endnote w:type="continuationSeparator" w:id="0">
    <w:p w14:paraId="2788DF96" w14:textId="77777777" w:rsidR="00ED6769" w:rsidRDefault="00ED6769" w:rsidP="0042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B8CB1" w14:textId="77777777" w:rsidR="00ED6769" w:rsidRDefault="00ED6769" w:rsidP="004214BC">
      <w:r>
        <w:separator/>
      </w:r>
    </w:p>
  </w:footnote>
  <w:footnote w:type="continuationSeparator" w:id="0">
    <w:p w14:paraId="23FAA383" w14:textId="77777777" w:rsidR="00ED6769" w:rsidRDefault="00ED6769" w:rsidP="00421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DE"/>
    <w:rsid w:val="004214BC"/>
    <w:rsid w:val="009550DE"/>
    <w:rsid w:val="00CF73FF"/>
    <w:rsid w:val="00ED6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C7196"/>
  <w15:chartTrackingRefBased/>
  <w15:docId w15:val="{DE1E0C5A-B827-444F-8A06-C7A38599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4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4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14BC"/>
    <w:rPr>
      <w:sz w:val="18"/>
      <w:szCs w:val="18"/>
    </w:rPr>
  </w:style>
  <w:style w:type="paragraph" w:styleId="a5">
    <w:name w:val="footer"/>
    <w:basedOn w:val="a"/>
    <w:link w:val="a6"/>
    <w:uiPriority w:val="99"/>
    <w:unhideWhenUsed/>
    <w:rsid w:val="004214BC"/>
    <w:pPr>
      <w:tabs>
        <w:tab w:val="center" w:pos="4153"/>
        <w:tab w:val="right" w:pos="8306"/>
      </w:tabs>
      <w:snapToGrid w:val="0"/>
      <w:jc w:val="left"/>
    </w:pPr>
    <w:rPr>
      <w:sz w:val="18"/>
      <w:szCs w:val="18"/>
    </w:rPr>
  </w:style>
  <w:style w:type="character" w:customStyle="1" w:styleId="a6">
    <w:name w:val="页脚 字符"/>
    <w:basedOn w:val="a0"/>
    <w:link w:val="a5"/>
    <w:uiPriority w:val="99"/>
    <w:rsid w:val="004214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cn/zWU7f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 L</dc:creator>
  <cp:keywords/>
  <dc:description/>
  <cp:lastModifiedBy>JY L</cp:lastModifiedBy>
  <cp:revision>2</cp:revision>
  <dcterms:created xsi:type="dcterms:W3CDTF">2025-09-11T06:39:00Z</dcterms:created>
  <dcterms:modified xsi:type="dcterms:W3CDTF">2025-09-11T06:42:00Z</dcterms:modified>
</cp:coreProperties>
</file>